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295F" w14:textId="77777777" w:rsidR="00D047DF" w:rsidRDefault="00D047DF" w:rsidP="00F305D4">
      <w:pPr>
        <w:pStyle w:val="Default"/>
        <w:jc w:val="center"/>
        <w:rPr>
          <w:rFonts w:eastAsia="MS Mincho"/>
          <w:b/>
          <w:sz w:val="28"/>
          <w:szCs w:val="28"/>
        </w:rPr>
      </w:pPr>
      <w:bookmarkStart w:id="0" w:name="Title_2"/>
    </w:p>
    <w:p w14:paraId="39CB604A" w14:textId="4740D116" w:rsidR="00F305D4" w:rsidRPr="009E5EA3" w:rsidRDefault="006C408A" w:rsidP="001C421D">
      <w:pPr>
        <w:pStyle w:val="Default"/>
        <w:jc w:val="center"/>
        <w:rPr>
          <w:b/>
          <w:sz w:val="28"/>
          <w:szCs w:val="28"/>
          <w:lang w:val="id-ID"/>
        </w:rPr>
      </w:pPr>
      <w:r w:rsidRPr="006C408A">
        <w:rPr>
          <w:rFonts w:eastAsia="MS Mincho"/>
          <w:b/>
          <w:sz w:val="28"/>
          <w:szCs w:val="28"/>
        </w:rPr>
        <w:t xml:space="preserve"> Family Communication and Social Support of the Nuclear Family during Covid19 </w:t>
      </w:r>
      <w:r w:rsidR="009E5EA3">
        <w:rPr>
          <w:rFonts w:eastAsia="MS Mincho"/>
          <w:b/>
          <w:sz w:val="28"/>
          <w:szCs w:val="28"/>
          <w:lang w:val="id-ID"/>
        </w:rPr>
        <w:t>Outbreak</w:t>
      </w:r>
      <w:r w:rsidR="009E5EA3" w:rsidRPr="009E5EA3">
        <w:rPr>
          <w:color w:val="auto"/>
          <w:szCs w:val="20"/>
          <w:lang w:val="en-GB"/>
        </w:rPr>
        <w:t xml:space="preserve"> </w:t>
      </w:r>
      <w:r w:rsidR="009E5EA3">
        <w:rPr>
          <w:color w:val="auto"/>
          <w:szCs w:val="20"/>
          <w:lang w:val="id-ID"/>
        </w:rPr>
        <w:t>(</w:t>
      </w:r>
      <w:r w:rsidR="009E5EA3" w:rsidRPr="009E5EA3">
        <w:rPr>
          <w:rFonts w:eastAsia="MS Mincho"/>
          <w:b/>
          <w:sz w:val="28"/>
          <w:szCs w:val="28"/>
          <w:lang w:val="en-GB"/>
        </w:rPr>
        <w:t xml:space="preserve">Phenomenology Study of Work From Home and School From Home </w:t>
      </w:r>
      <w:r w:rsidR="009E5EA3">
        <w:rPr>
          <w:rFonts w:eastAsia="MS Mincho"/>
          <w:b/>
          <w:sz w:val="28"/>
          <w:szCs w:val="28"/>
          <w:lang w:val="id-ID"/>
        </w:rPr>
        <w:t xml:space="preserve">Phenomenon </w:t>
      </w:r>
      <w:r w:rsidR="009E5EA3" w:rsidRPr="009E5EA3">
        <w:rPr>
          <w:rFonts w:eastAsia="MS Mincho"/>
          <w:b/>
          <w:sz w:val="28"/>
          <w:szCs w:val="28"/>
          <w:lang w:val="en-GB"/>
        </w:rPr>
        <w:t xml:space="preserve">in Urban Families in </w:t>
      </w:r>
      <w:r w:rsidR="009E5EA3">
        <w:rPr>
          <w:rFonts w:eastAsia="MS Mincho"/>
          <w:b/>
          <w:sz w:val="28"/>
          <w:szCs w:val="28"/>
          <w:lang w:val="en-GB"/>
        </w:rPr>
        <w:t>Indonesia</w:t>
      </w:r>
      <w:r w:rsidR="009E5EA3">
        <w:rPr>
          <w:rFonts w:eastAsia="MS Mincho"/>
          <w:b/>
          <w:sz w:val="28"/>
          <w:szCs w:val="28"/>
          <w:lang w:val="id-ID"/>
        </w:rPr>
        <w:t>)</w:t>
      </w:r>
    </w:p>
    <w:p w14:paraId="71229FC0" w14:textId="77777777" w:rsidR="00C33191" w:rsidRDefault="00C33191" w:rsidP="00F305D4">
      <w:pPr>
        <w:pStyle w:val="StlusAuthorEltte6pt"/>
        <w:spacing w:before="0" w:after="0"/>
        <w:rPr>
          <w:rFonts w:eastAsia="MS Mincho"/>
          <w:b/>
        </w:rPr>
      </w:pPr>
    </w:p>
    <w:p w14:paraId="257C512F" w14:textId="77777777" w:rsidR="00C33191" w:rsidRDefault="00C33191" w:rsidP="00F305D4">
      <w:pPr>
        <w:pStyle w:val="StlusAuthorEltte6pt"/>
        <w:spacing w:before="0" w:after="0"/>
        <w:rPr>
          <w:rFonts w:eastAsia="MS Mincho"/>
          <w:b/>
          <w:lang w:val="id-ID"/>
        </w:rPr>
      </w:pPr>
      <w:r>
        <w:rPr>
          <w:rFonts w:eastAsia="MS Mincho"/>
          <w:b/>
          <w:lang w:val="id-ID"/>
        </w:rPr>
        <w:t>Atiqa Khaneef Harahap</w:t>
      </w:r>
    </w:p>
    <w:p w14:paraId="31A1000B" w14:textId="622F1FC1" w:rsidR="00F36948" w:rsidRDefault="00C33191" w:rsidP="00F36948">
      <w:pPr>
        <w:pStyle w:val="StlusAuthorEltte6pt"/>
        <w:spacing w:before="0" w:after="0"/>
        <w:rPr>
          <w:rFonts w:eastAsia="MS Mincho"/>
          <w:b/>
          <w:lang w:val="id-ID"/>
        </w:rPr>
      </w:pPr>
      <w:r w:rsidRPr="00F36948">
        <w:rPr>
          <w:rFonts w:eastAsia="MS Mincho"/>
          <w:bCs/>
          <w:lang w:val="id-ID"/>
        </w:rPr>
        <w:t xml:space="preserve">Universitas Pertamina, </w:t>
      </w:r>
      <w:r w:rsidR="00F36948" w:rsidRPr="00F36948">
        <w:rPr>
          <w:rFonts w:eastAsia="MS Mincho"/>
          <w:bCs/>
          <w:lang w:val="id-ID"/>
        </w:rPr>
        <w:t>Jakarta</w:t>
      </w:r>
      <w:r w:rsidR="00F36948">
        <w:rPr>
          <w:rFonts w:eastAsia="MS Mincho"/>
          <w:bCs/>
          <w:lang w:val="id-ID"/>
        </w:rPr>
        <w:t xml:space="preserve"> </w:t>
      </w:r>
      <w:r w:rsidR="00F36948">
        <w:rPr>
          <w:rFonts w:eastAsia="MS Mincho"/>
          <w:b/>
          <w:lang w:val="id-ID"/>
        </w:rPr>
        <w:br/>
      </w:r>
      <w:r w:rsidR="001C421D">
        <w:rPr>
          <w:rFonts w:eastAsia="MS Mincho"/>
          <w:lang w:val="id-ID"/>
        </w:rPr>
        <w:t>atiqa.kh@universitaspertamina.ac.id</w:t>
      </w:r>
    </w:p>
    <w:bookmarkEnd w:id="0"/>
    <w:p w14:paraId="4B6BDA62" w14:textId="37001AB6" w:rsidR="00F305D4" w:rsidRPr="00D047DF" w:rsidRDefault="00D047DF" w:rsidP="00F305D4">
      <w:pPr>
        <w:pStyle w:val="Keywords"/>
        <w:ind w:firstLine="0"/>
      </w:pPr>
      <w:r w:rsidRPr="00D047DF">
        <w:rPr>
          <w:noProof/>
          <w:snapToGrid/>
        </w:rPr>
        <mc:AlternateContent>
          <mc:Choice Requires="wpg">
            <w:drawing>
              <wp:anchor distT="0" distB="0" distL="114300" distR="114300" simplePos="0" relativeHeight="251661312" behindDoc="0" locked="0" layoutInCell="1" allowOverlap="1" wp14:anchorId="1A0D76C3" wp14:editId="212D6EE6">
                <wp:simplePos x="0" y="0"/>
                <wp:positionH relativeFrom="column">
                  <wp:posOffset>-23812</wp:posOffset>
                </wp:positionH>
                <wp:positionV relativeFrom="paragraph">
                  <wp:posOffset>135573</wp:posOffset>
                </wp:positionV>
                <wp:extent cx="4848225" cy="23812"/>
                <wp:effectExtent l="0" t="0" r="28575" b="14605"/>
                <wp:wrapNone/>
                <wp:docPr id="6" name="Group 6"/>
                <wp:cNvGraphicFramePr/>
                <a:graphic xmlns:a="http://schemas.openxmlformats.org/drawingml/2006/main">
                  <a:graphicData uri="http://schemas.microsoft.com/office/word/2010/wordprocessingGroup">
                    <wpg:wgp>
                      <wpg:cNvGrpSpPr/>
                      <wpg:grpSpPr>
                        <a:xfrm>
                          <a:off x="0" y="0"/>
                          <a:ext cx="4848225" cy="23812"/>
                          <a:chOff x="0" y="0"/>
                          <a:chExt cx="4848225" cy="23812"/>
                        </a:xfrm>
                      </wpg:grpSpPr>
                      <wps:wsp>
                        <wps:cNvPr id="4" name="Straight Connector 4"/>
                        <wps:cNvCnPr/>
                        <wps:spPr>
                          <a:xfrm>
                            <a:off x="0" y="23812"/>
                            <a:ext cx="484822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wps:wsp>
                        <wps:cNvPr id="5" name="Straight Connector 5"/>
                        <wps:cNvCnPr/>
                        <wps:spPr>
                          <a:xfrm>
                            <a:off x="0" y="0"/>
                            <a:ext cx="4848225" cy="0"/>
                          </a:xfrm>
                          <a:prstGeom prst="line">
                            <a:avLst/>
                          </a:prstGeom>
                          <a:ln w="19050">
                            <a:solidFill>
                              <a:schemeClr val="accent5"/>
                            </a:solidFill>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4C937949" id="Group 6" o:spid="_x0000_s1026" style="position:absolute;margin-left:-1.85pt;margin-top:10.7pt;width:381.75pt;height:1.85pt;z-index:251661312" coordsize="4848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">
                <v:line id="Straight Connector 4" o:spid="_x0000_s1027" style="position:absolute;visibility:visible;mso-wrap-style:square" from="0,238" to="4848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" strokecolor="#ed7d31 [3205]" strokeweight="1.5pt">
                  <v:stroke joinstyle="miter"/>
                </v:line>
                <v:line id="Straight Connector 5" o:spid="_x0000_s1028" style="position:absolute;visibility:visible;mso-wrap-style:square" from="0,0" to="48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" strokecolor="#4472c4 [3208]" strokeweight="1.5pt">
                  <v:stroke joinstyle="miter"/>
                </v:line>
              </v:group>
            </w:pict>
          </mc:Fallback>
        </mc:AlternateContent>
      </w:r>
    </w:p>
    <w:p w14:paraId="3A65D9C7" w14:textId="70DAB32B" w:rsidR="00D047DF" w:rsidRPr="00D047DF" w:rsidRDefault="00D047DF" w:rsidP="00F305D4">
      <w:pPr>
        <w:pStyle w:val="Keywords"/>
        <w:ind w:firstLine="0"/>
      </w:pPr>
    </w:p>
    <w:p w14:paraId="0AA03375" w14:textId="77777777" w:rsidR="00C33191" w:rsidRDefault="00F305D4" w:rsidP="00C33191">
      <w:pPr>
        <w:pStyle w:val="HeaderAbs"/>
        <w:tabs>
          <w:tab w:val="left" w:pos="8647"/>
        </w:tabs>
        <w:spacing w:before="0" w:after="0"/>
        <w:ind w:left="567" w:right="565"/>
        <w:jc w:val="center"/>
        <w:rPr>
          <w:i/>
          <w:caps w:val="0"/>
          <w:sz w:val="22"/>
          <w:szCs w:val="22"/>
          <w:lang w:val="en-GB"/>
        </w:rPr>
      </w:pPr>
      <w:r w:rsidRPr="00D047DF">
        <w:rPr>
          <w:i/>
          <w:caps w:val="0"/>
          <w:sz w:val="22"/>
          <w:szCs w:val="22"/>
          <w:lang w:val="en-GB"/>
        </w:rPr>
        <w:t>Abstract</w:t>
      </w:r>
    </w:p>
    <w:p w14:paraId="5813CDF5" w14:textId="77777777" w:rsidR="00C33191" w:rsidRDefault="00C33191" w:rsidP="00F305D4">
      <w:pPr>
        <w:pStyle w:val="HeaderAbs"/>
        <w:tabs>
          <w:tab w:val="left" w:pos="8647"/>
        </w:tabs>
        <w:spacing w:before="0" w:after="0"/>
        <w:ind w:left="567" w:right="565"/>
        <w:jc w:val="both"/>
        <w:rPr>
          <w:b w:val="0"/>
          <w:bCs/>
          <w:iCs/>
          <w:caps w:val="0"/>
          <w:sz w:val="22"/>
          <w:szCs w:val="22"/>
          <w:lang w:val="en-GB"/>
        </w:rPr>
      </w:pPr>
    </w:p>
    <w:p w14:paraId="1E58D219" w14:textId="299782A1" w:rsidR="00C33191" w:rsidRDefault="00C33191" w:rsidP="00F305D4">
      <w:pPr>
        <w:pStyle w:val="HeaderAbs"/>
        <w:tabs>
          <w:tab w:val="left" w:pos="8647"/>
        </w:tabs>
        <w:spacing w:before="0" w:after="0"/>
        <w:ind w:left="567" w:right="565"/>
        <w:jc w:val="both"/>
        <w:rPr>
          <w:b w:val="0"/>
          <w:bCs/>
          <w:iCs/>
          <w:caps w:val="0"/>
          <w:sz w:val="22"/>
          <w:szCs w:val="22"/>
          <w:lang w:val="en-GB"/>
        </w:rPr>
      </w:pPr>
      <w:r w:rsidRPr="00C33191">
        <w:rPr>
          <w:b w:val="0"/>
          <w:bCs/>
          <w:iCs/>
          <w:caps w:val="0"/>
          <w:sz w:val="22"/>
          <w:szCs w:val="22"/>
          <w:lang w:val="en-GB"/>
        </w:rPr>
        <w:t>The COVID-19 pandemic has brought about major changes in human life. With the possibility of very fast and easy transmission, one of the actions taken in an effort to suppress its spread is to implement social restrictions so that various activities are encouraged to be carried out from home. The house that should be a resting room and interacting with family is mixed into a space for work and school. Family members are physically at home but each has to carry out double duties. This situation tends to provide great psychological pressure so that conflict is prone to occur. The main function of the family as social s</w:t>
      </w:r>
      <w:r w:rsidR="005B5863">
        <w:rPr>
          <w:b w:val="0"/>
          <w:bCs/>
          <w:iCs/>
          <w:caps w:val="0"/>
          <w:sz w:val="22"/>
          <w:szCs w:val="22"/>
          <w:lang w:val="id-ID"/>
        </w:rPr>
        <w:t>s</w:t>
      </w:r>
      <w:r w:rsidRPr="00C33191">
        <w:rPr>
          <w:b w:val="0"/>
          <w:bCs/>
          <w:iCs/>
          <w:caps w:val="0"/>
          <w:sz w:val="22"/>
          <w:szCs w:val="22"/>
          <w:lang w:val="en-GB"/>
        </w:rPr>
        <w:t xml:space="preserve">upport becomes difficult to carry out. This </w:t>
      </w:r>
      <w:r>
        <w:rPr>
          <w:b w:val="0"/>
          <w:bCs/>
          <w:iCs/>
          <w:caps w:val="0"/>
          <w:sz w:val="22"/>
          <w:szCs w:val="22"/>
          <w:lang w:val="id-ID"/>
        </w:rPr>
        <w:t xml:space="preserve">research </w:t>
      </w:r>
      <w:r w:rsidRPr="00C33191">
        <w:rPr>
          <w:b w:val="0"/>
          <w:bCs/>
          <w:iCs/>
          <w:caps w:val="0"/>
          <w:sz w:val="22"/>
          <w:szCs w:val="22"/>
          <w:lang w:val="en-GB"/>
        </w:rPr>
        <w:t>uses phenomenolog</w:t>
      </w:r>
      <w:r>
        <w:rPr>
          <w:b w:val="0"/>
          <w:bCs/>
          <w:iCs/>
          <w:caps w:val="0"/>
          <w:sz w:val="22"/>
          <w:szCs w:val="22"/>
          <w:lang w:val="id-ID"/>
        </w:rPr>
        <w:t xml:space="preserve">y to study </w:t>
      </w:r>
      <w:r w:rsidRPr="00C33191">
        <w:rPr>
          <w:b w:val="0"/>
          <w:bCs/>
          <w:iCs/>
          <w:caps w:val="0"/>
          <w:sz w:val="22"/>
          <w:szCs w:val="22"/>
          <w:lang w:val="en-GB"/>
        </w:rPr>
        <w:t xml:space="preserve">the meaning of the experience of undergoing a pandemic situation and its relation to relationships in the family through the subjective point of view of family members. Data collection will be carried out through in-depth interviews with families living in urban areas with both parents working and having </w:t>
      </w:r>
      <w:r w:rsidR="006657C0">
        <w:rPr>
          <w:b w:val="0"/>
          <w:bCs/>
          <w:iCs/>
          <w:caps w:val="0"/>
          <w:sz w:val="22"/>
          <w:szCs w:val="22"/>
          <w:lang w:val="id-ID"/>
        </w:rPr>
        <w:t>school-age children</w:t>
      </w:r>
      <w:r w:rsidRPr="00C33191">
        <w:rPr>
          <w:b w:val="0"/>
          <w:bCs/>
          <w:iCs/>
          <w:caps w:val="0"/>
          <w:sz w:val="22"/>
          <w:szCs w:val="22"/>
          <w:lang w:val="en-GB"/>
        </w:rPr>
        <w:t>. This research is expected to provide an in-depth picture of the dynamics of communication that occurs in the family during the Covid19 pandemic.</w:t>
      </w:r>
    </w:p>
    <w:p w14:paraId="1D89DF26" w14:textId="4D426BA7" w:rsidR="00C33191" w:rsidRDefault="00C33191" w:rsidP="00F305D4">
      <w:pPr>
        <w:pStyle w:val="HeaderAbs"/>
        <w:tabs>
          <w:tab w:val="left" w:pos="8647"/>
        </w:tabs>
        <w:spacing w:before="0" w:after="0"/>
        <w:ind w:left="567" w:right="565"/>
        <w:jc w:val="both"/>
        <w:rPr>
          <w:b w:val="0"/>
          <w:bCs/>
          <w:iCs/>
          <w:caps w:val="0"/>
          <w:sz w:val="22"/>
          <w:szCs w:val="22"/>
          <w:lang w:val="en-GB"/>
        </w:rPr>
      </w:pPr>
    </w:p>
    <w:p w14:paraId="0828BE03" w14:textId="67979EE3" w:rsidR="00C33191" w:rsidRDefault="00C33191" w:rsidP="00F305D4">
      <w:pPr>
        <w:pStyle w:val="HeaderAbs"/>
        <w:tabs>
          <w:tab w:val="left" w:pos="8647"/>
        </w:tabs>
        <w:spacing w:before="0" w:after="0"/>
        <w:ind w:left="567" w:right="565"/>
        <w:jc w:val="both"/>
        <w:rPr>
          <w:iCs/>
          <w:caps w:val="0"/>
          <w:sz w:val="22"/>
          <w:szCs w:val="22"/>
          <w:lang w:val="id-ID"/>
        </w:rPr>
      </w:pPr>
      <w:r w:rsidRPr="00C33191">
        <w:rPr>
          <w:iCs/>
          <w:caps w:val="0"/>
          <w:sz w:val="22"/>
          <w:szCs w:val="22"/>
          <w:lang w:val="id-ID"/>
        </w:rPr>
        <w:t xml:space="preserve">Keywords : </w:t>
      </w:r>
      <w:r>
        <w:rPr>
          <w:iCs/>
          <w:caps w:val="0"/>
          <w:sz w:val="22"/>
          <w:szCs w:val="22"/>
          <w:lang w:val="id-ID"/>
        </w:rPr>
        <w:t xml:space="preserve">Social Support, </w:t>
      </w:r>
      <w:r w:rsidR="001B36A0">
        <w:rPr>
          <w:iCs/>
          <w:caps w:val="0"/>
          <w:sz w:val="22"/>
          <w:szCs w:val="22"/>
          <w:lang w:val="id-ID"/>
        </w:rPr>
        <w:t xml:space="preserve">Interpersonal, </w:t>
      </w:r>
      <w:r>
        <w:rPr>
          <w:iCs/>
          <w:caps w:val="0"/>
          <w:sz w:val="22"/>
          <w:szCs w:val="22"/>
          <w:lang w:val="id-ID"/>
        </w:rPr>
        <w:t>Family Communication</w:t>
      </w:r>
    </w:p>
    <w:p w14:paraId="039D69AA" w14:textId="48EB590D" w:rsidR="00C33191" w:rsidRDefault="00C33191" w:rsidP="00F305D4">
      <w:pPr>
        <w:pStyle w:val="HeaderAbs"/>
        <w:tabs>
          <w:tab w:val="left" w:pos="8647"/>
        </w:tabs>
        <w:spacing w:before="0" w:after="0"/>
        <w:ind w:left="567" w:right="565"/>
        <w:jc w:val="both"/>
        <w:rPr>
          <w:iCs/>
          <w:caps w:val="0"/>
          <w:sz w:val="22"/>
          <w:szCs w:val="22"/>
          <w:lang w:val="id-ID"/>
        </w:rPr>
      </w:pPr>
    </w:p>
    <w:p w14:paraId="6839685F" w14:textId="69F0D29A" w:rsidR="001C421D" w:rsidRDefault="001C421D" w:rsidP="00F305D4">
      <w:pPr>
        <w:pStyle w:val="HeaderAbs"/>
        <w:tabs>
          <w:tab w:val="left" w:pos="8647"/>
        </w:tabs>
        <w:spacing w:before="0" w:after="0"/>
        <w:ind w:left="567" w:right="565"/>
        <w:jc w:val="both"/>
        <w:rPr>
          <w:iCs/>
          <w:caps w:val="0"/>
          <w:sz w:val="22"/>
          <w:szCs w:val="22"/>
          <w:lang w:val="id-ID"/>
        </w:rPr>
      </w:pPr>
      <w:r>
        <w:rPr>
          <w:iCs/>
          <w:caps w:val="0"/>
          <w:sz w:val="22"/>
          <w:szCs w:val="22"/>
          <w:lang w:val="id-ID"/>
        </w:rPr>
        <w:t>Sub-themes : Family and Health Communication</w:t>
      </w:r>
    </w:p>
    <w:p w14:paraId="4CB03F16" w14:textId="77777777" w:rsidR="001C421D" w:rsidRDefault="001C421D" w:rsidP="00F305D4">
      <w:pPr>
        <w:pStyle w:val="HeaderAbs"/>
        <w:tabs>
          <w:tab w:val="left" w:pos="8647"/>
        </w:tabs>
        <w:spacing w:before="0" w:after="0"/>
        <w:ind w:left="567" w:right="565"/>
        <w:jc w:val="both"/>
        <w:rPr>
          <w:iCs/>
          <w:caps w:val="0"/>
          <w:sz w:val="22"/>
          <w:szCs w:val="22"/>
          <w:lang w:val="id-ID"/>
        </w:rPr>
      </w:pPr>
    </w:p>
    <w:p w14:paraId="07C42DB4" w14:textId="7D65FD38" w:rsidR="00C33191" w:rsidRDefault="00C33191" w:rsidP="00F305D4">
      <w:pPr>
        <w:pStyle w:val="HeaderAbs"/>
        <w:tabs>
          <w:tab w:val="left" w:pos="8647"/>
        </w:tabs>
        <w:spacing w:before="0" w:after="0"/>
        <w:ind w:left="567" w:right="565"/>
        <w:jc w:val="both"/>
        <w:rPr>
          <w:iCs/>
          <w:caps w:val="0"/>
          <w:sz w:val="22"/>
          <w:szCs w:val="22"/>
          <w:lang w:val="id-ID"/>
        </w:rPr>
      </w:pPr>
      <w:r>
        <w:rPr>
          <w:iCs/>
          <w:caps w:val="0"/>
          <w:sz w:val="22"/>
          <w:szCs w:val="22"/>
          <w:lang w:val="id-ID"/>
        </w:rPr>
        <w:t xml:space="preserve">Biodata : </w:t>
      </w:r>
    </w:p>
    <w:p w14:paraId="07215A38" w14:textId="77777777" w:rsidR="00C33191" w:rsidRDefault="00C33191" w:rsidP="00C33191">
      <w:pPr>
        <w:ind w:firstLine="0"/>
        <w:rPr>
          <w:rStyle w:val="Kuat"/>
          <w:bCs w:val="0"/>
          <w:sz w:val="22"/>
          <w:szCs w:val="18"/>
        </w:rPr>
      </w:pPr>
    </w:p>
    <w:p w14:paraId="66B667B3" w14:textId="39D00E1E" w:rsidR="00D93798" w:rsidRPr="0074736B" w:rsidRDefault="00F36948" w:rsidP="0074736B">
      <w:pPr>
        <w:ind w:left="567" w:firstLine="0"/>
        <w:rPr>
          <w:bCs/>
          <w:sz w:val="22"/>
          <w:szCs w:val="18"/>
          <w:lang w:val="id-ID"/>
        </w:rPr>
      </w:pPr>
      <w:r>
        <w:rPr>
          <w:rStyle w:val="Kuat"/>
          <w:bCs w:val="0"/>
          <w:sz w:val="22"/>
          <w:szCs w:val="18"/>
          <w:lang w:val="id-ID"/>
        </w:rPr>
        <w:t>Atiqa Khaneef Harahap</w:t>
      </w:r>
      <w:r w:rsidR="00C33191" w:rsidRPr="00A25ECE">
        <w:rPr>
          <w:rStyle w:val="Kuat"/>
          <w:b w:val="0"/>
          <w:sz w:val="22"/>
          <w:szCs w:val="18"/>
        </w:rPr>
        <w:t xml:space="preserve"> </w:t>
      </w:r>
      <w:r w:rsidR="00337517">
        <w:rPr>
          <w:rStyle w:val="Kuat"/>
          <w:b w:val="0"/>
          <w:sz w:val="22"/>
          <w:szCs w:val="18"/>
          <w:lang w:val="id-ID"/>
        </w:rPr>
        <w:t xml:space="preserve">earned her graduated degree in Communication Science from Universitas Indonesia. She is one </w:t>
      </w:r>
      <w:r w:rsidR="00C33191" w:rsidRPr="00A25ECE">
        <w:rPr>
          <w:rStyle w:val="Kuat"/>
          <w:b w:val="0"/>
          <w:sz w:val="22"/>
          <w:szCs w:val="18"/>
        </w:rPr>
        <w:t>faculty member of</w:t>
      </w:r>
      <w:r>
        <w:rPr>
          <w:rStyle w:val="Kuat"/>
          <w:b w:val="0"/>
          <w:sz w:val="22"/>
          <w:szCs w:val="18"/>
          <w:lang w:val="id-ID"/>
        </w:rPr>
        <w:t xml:space="preserve"> Communication and Diplomacy Department at</w:t>
      </w:r>
      <w:r w:rsidR="00C33191" w:rsidRPr="00A25ECE">
        <w:rPr>
          <w:rStyle w:val="Kuat"/>
          <w:b w:val="0"/>
          <w:sz w:val="22"/>
          <w:szCs w:val="18"/>
        </w:rPr>
        <w:t xml:space="preserve"> Universitas </w:t>
      </w:r>
      <w:r w:rsidR="00C33191">
        <w:rPr>
          <w:rStyle w:val="Kuat"/>
          <w:b w:val="0"/>
          <w:sz w:val="22"/>
          <w:szCs w:val="18"/>
          <w:lang w:val="id-ID"/>
        </w:rPr>
        <w:t>Pertamina</w:t>
      </w:r>
      <w:r w:rsidR="00C33191" w:rsidRPr="00A25ECE">
        <w:rPr>
          <w:rStyle w:val="Kuat"/>
          <w:b w:val="0"/>
          <w:sz w:val="22"/>
          <w:szCs w:val="18"/>
        </w:rPr>
        <w:t xml:space="preserve">. </w:t>
      </w:r>
      <w:r w:rsidR="00337517" w:rsidRPr="00337517">
        <w:rPr>
          <w:rStyle w:val="Kuat"/>
          <w:b w:val="0"/>
          <w:sz w:val="22"/>
          <w:szCs w:val="18"/>
        </w:rPr>
        <w:t xml:space="preserve">Her research interests mainly concern topics such as </w:t>
      </w:r>
      <w:r w:rsidR="0074736B">
        <w:rPr>
          <w:rStyle w:val="Kuat"/>
          <w:b w:val="0"/>
          <w:sz w:val="22"/>
          <w:szCs w:val="18"/>
          <w:lang w:val="id-ID"/>
        </w:rPr>
        <w:t>women and children</w:t>
      </w:r>
      <w:r w:rsidR="0074736B">
        <w:rPr>
          <w:rStyle w:val="Kuat"/>
          <w:b w:val="0"/>
          <w:sz w:val="22"/>
          <w:szCs w:val="18"/>
          <w:lang w:val="id-ID"/>
        </w:rPr>
        <w:t xml:space="preserve">, </w:t>
      </w:r>
      <w:r w:rsidR="00337517">
        <w:rPr>
          <w:rStyle w:val="Kuat"/>
          <w:b w:val="0"/>
          <w:sz w:val="22"/>
          <w:szCs w:val="18"/>
          <w:lang w:val="id-ID"/>
        </w:rPr>
        <w:t>communication psychology,</w:t>
      </w:r>
      <w:r w:rsidR="001C421D">
        <w:rPr>
          <w:rStyle w:val="Kuat"/>
          <w:b w:val="0"/>
          <w:sz w:val="22"/>
          <w:szCs w:val="18"/>
          <w:lang w:val="id-ID"/>
        </w:rPr>
        <w:t xml:space="preserve"> </w:t>
      </w:r>
      <w:r w:rsidR="0074736B">
        <w:rPr>
          <w:rStyle w:val="Kuat"/>
          <w:b w:val="0"/>
          <w:sz w:val="22"/>
          <w:szCs w:val="18"/>
          <w:lang w:val="id-ID"/>
        </w:rPr>
        <w:t>Interpersonal communication</w:t>
      </w:r>
      <w:r w:rsidR="00337517">
        <w:rPr>
          <w:rStyle w:val="Kuat"/>
          <w:b w:val="0"/>
          <w:sz w:val="22"/>
          <w:szCs w:val="18"/>
          <w:lang w:val="id-ID"/>
        </w:rPr>
        <w:t>,</w:t>
      </w:r>
      <w:r w:rsidR="001C421D">
        <w:rPr>
          <w:rStyle w:val="Kuat"/>
          <w:b w:val="0"/>
          <w:sz w:val="22"/>
          <w:szCs w:val="18"/>
          <w:lang w:val="id-ID"/>
        </w:rPr>
        <w:t xml:space="preserve"> family communication, environment, </w:t>
      </w:r>
      <w:r w:rsidR="0074736B">
        <w:rPr>
          <w:rStyle w:val="Kuat"/>
          <w:b w:val="0"/>
          <w:sz w:val="22"/>
          <w:szCs w:val="18"/>
          <w:lang w:val="id-ID"/>
        </w:rPr>
        <w:t xml:space="preserve">risk </w:t>
      </w:r>
      <w:r w:rsidR="001C421D">
        <w:rPr>
          <w:rStyle w:val="Kuat"/>
          <w:b w:val="0"/>
          <w:sz w:val="22"/>
          <w:szCs w:val="18"/>
          <w:lang w:val="id-ID"/>
        </w:rPr>
        <w:t xml:space="preserve">and crisis communication. </w:t>
      </w:r>
    </w:p>
    <w:p w14:paraId="73DABDFC" w14:textId="29B75A2B" w:rsidR="0093373E" w:rsidRDefault="0093373E" w:rsidP="00F305D4">
      <w:pPr>
        <w:ind w:firstLine="0"/>
        <w:rPr>
          <w:sz w:val="22"/>
          <w:szCs w:val="22"/>
        </w:rPr>
      </w:pPr>
    </w:p>
    <w:p w14:paraId="7A0AF391" w14:textId="112EFA9D" w:rsidR="0093373E" w:rsidRDefault="0093373E" w:rsidP="00F305D4">
      <w:pPr>
        <w:ind w:firstLine="0"/>
        <w:rPr>
          <w:sz w:val="22"/>
          <w:szCs w:val="22"/>
        </w:rPr>
      </w:pPr>
    </w:p>
    <w:p w14:paraId="5251131B" w14:textId="77777777" w:rsidR="0093373E" w:rsidRPr="00D047DF" w:rsidRDefault="0093373E" w:rsidP="00F305D4">
      <w:pPr>
        <w:ind w:firstLine="0"/>
        <w:rPr>
          <w:sz w:val="22"/>
          <w:szCs w:val="22"/>
        </w:rPr>
      </w:pPr>
    </w:p>
    <w:sectPr w:rsidR="0093373E" w:rsidRPr="00D047DF" w:rsidSect="00BB09EA">
      <w:headerReference w:type="even" r:id="rId7"/>
      <w:headerReference w:type="default" r:id="rId8"/>
      <w:footerReference w:type="even" r:id="rId9"/>
      <w:footerReference w:type="default" r:id="rId10"/>
      <w:headerReference w:type="first" r:id="rId11"/>
      <w:footerReference w:type="first" r:id="rId12"/>
      <w:pgSz w:w="10440" w:h="15120" w:code="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91AC" w14:textId="77777777" w:rsidR="002F5E0F" w:rsidRDefault="002F5E0F">
      <w:r>
        <w:separator/>
      </w:r>
    </w:p>
  </w:endnote>
  <w:endnote w:type="continuationSeparator" w:id="0">
    <w:p w14:paraId="351B73D7" w14:textId="77777777" w:rsidR="002F5E0F" w:rsidRDefault="002F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B9D3" w14:textId="77777777" w:rsidR="00F3406A" w:rsidRDefault="00F34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EAB5" w14:textId="77777777" w:rsidR="00F3406A" w:rsidRDefault="00F34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F28B" w14:textId="77777777" w:rsidR="00F3406A" w:rsidRDefault="00F3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A70F" w14:textId="77777777" w:rsidR="002F5E0F" w:rsidRDefault="002F5E0F">
      <w:r>
        <w:separator/>
      </w:r>
    </w:p>
  </w:footnote>
  <w:footnote w:type="continuationSeparator" w:id="0">
    <w:p w14:paraId="2958D1F4" w14:textId="77777777" w:rsidR="002F5E0F" w:rsidRDefault="002F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9B5F" w14:textId="77777777" w:rsidR="00F3406A" w:rsidRDefault="00F34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855E" w14:textId="00393900" w:rsidR="00BB09EA" w:rsidRPr="00D047DF" w:rsidRDefault="00D047DF">
    <w:pPr>
      <w:pStyle w:val="Header"/>
      <w:rPr>
        <w:sz w:val="16"/>
        <w:szCs w:val="16"/>
      </w:rPr>
    </w:pPr>
    <w:r w:rsidRPr="00D047DF">
      <w:rPr>
        <w:noProof/>
        <w:sz w:val="16"/>
        <w:szCs w:val="16"/>
      </w:rPr>
      <w:drawing>
        <wp:anchor distT="0" distB="0" distL="114300" distR="114300" simplePos="0" relativeHeight="251658240" behindDoc="0" locked="0" layoutInCell="1" allowOverlap="1" wp14:anchorId="010A214B" wp14:editId="6ABDE688">
          <wp:simplePos x="0" y="0"/>
          <wp:positionH relativeFrom="column">
            <wp:posOffset>-76200</wp:posOffset>
          </wp:positionH>
          <wp:positionV relativeFrom="paragraph">
            <wp:posOffset>0</wp:posOffset>
          </wp:positionV>
          <wp:extent cx="1640052" cy="50958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652" cy="5262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53C90" w14:textId="14C7F5C0" w:rsidR="00BB09EA" w:rsidRPr="00D047DF" w:rsidRDefault="00D047DF" w:rsidP="00BB09EA">
    <w:pPr>
      <w:pStyle w:val="Header"/>
      <w:jc w:val="right"/>
      <w:rPr>
        <w:i/>
        <w:sz w:val="16"/>
        <w:szCs w:val="16"/>
      </w:rPr>
    </w:pPr>
    <w:r w:rsidRPr="00D047DF">
      <w:rPr>
        <w:i/>
        <w:sz w:val="16"/>
        <w:szCs w:val="16"/>
      </w:rPr>
      <w:t>October</w:t>
    </w:r>
    <w:r w:rsidR="00F3406A">
      <w:rPr>
        <w:i/>
        <w:sz w:val="16"/>
        <w:szCs w:val="16"/>
      </w:rPr>
      <w:t xml:space="preserve"> 5</w:t>
    </w:r>
    <w:r w:rsidR="00F3406A" w:rsidRPr="00F3406A">
      <w:rPr>
        <w:i/>
        <w:sz w:val="16"/>
        <w:szCs w:val="16"/>
        <w:vertAlign w:val="superscript"/>
      </w:rPr>
      <w:t>th</w:t>
    </w:r>
    <w:r w:rsidR="00F3406A">
      <w:rPr>
        <w:i/>
        <w:sz w:val="16"/>
        <w:szCs w:val="16"/>
      </w:rPr>
      <w:t>,</w:t>
    </w:r>
    <w:r w:rsidR="00F305D4" w:rsidRPr="00D047DF">
      <w:rPr>
        <w:i/>
        <w:sz w:val="16"/>
        <w:szCs w:val="16"/>
      </w:rPr>
      <w:t xml:space="preserve"> 20</w:t>
    </w:r>
    <w:r w:rsidRPr="00D047DF">
      <w:rPr>
        <w:i/>
        <w:sz w:val="16"/>
        <w:szCs w:val="16"/>
      </w:rPr>
      <w:t>21</w:t>
    </w:r>
  </w:p>
  <w:p w14:paraId="0A216337" w14:textId="50DB6374" w:rsidR="00BB09EA" w:rsidRPr="00D047DF" w:rsidRDefault="00F305D4" w:rsidP="00BB09EA">
    <w:pPr>
      <w:pStyle w:val="Header"/>
      <w:tabs>
        <w:tab w:val="clear" w:pos="4153"/>
        <w:tab w:val="clear" w:pos="9072"/>
      </w:tabs>
      <w:ind w:firstLine="0"/>
      <w:jc w:val="right"/>
      <w:rPr>
        <w:i/>
        <w:sz w:val="16"/>
        <w:szCs w:val="16"/>
      </w:rPr>
    </w:pPr>
    <w:r w:rsidRPr="00D047DF">
      <w:rPr>
        <w:i/>
        <w:sz w:val="16"/>
        <w:szCs w:val="16"/>
      </w:rPr>
      <w:t xml:space="preserve">Organized by Faculty of </w:t>
    </w:r>
    <w:r w:rsidR="00D047DF" w:rsidRPr="00D047DF">
      <w:rPr>
        <w:i/>
        <w:sz w:val="16"/>
        <w:szCs w:val="16"/>
      </w:rPr>
      <w:t>Communication</w:t>
    </w:r>
    <w:r w:rsidRPr="00D047DF">
      <w:rPr>
        <w:i/>
        <w:sz w:val="16"/>
        <w:szCs w:val="16"/>
      </w:rPr>
      <w:t xml:space="preserve">, Universitas </w:t>
    </w:r>
    <w:r w:rsidR="00D047DF" w:rsidRPr="00D047DF">
      <w:rPr>
        <w:i/>
        <w:sz w:val="16"/>
        <w:szCs w:val="16"/>
      </w:rPr>
      <w:t>Multimedia Nusantara</w:t>
    </w:r>
  </w:p>
  <w:p w14:paraId="3DE7F50B" w14:textId="77777777" w:rsidR="00BB09EA" w:rsidRPr="00D047DF" w:rsidRDefault="002F5E0F" w:rsidP="00BB09EA">
    <w:pPr>
      <w:pStyle w:val="Header"/>
      <w:tabs>
        <w:tab w:val="clear" w:pos="4153"/>
        <w:tab w:val="clear" w:pos="9072"/>
      </w:tabs>
      <w:ind w:firstLine="0"/>
      <w:jc w:val="right"/>
      <w:rPr>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BF9E" w14:textId="77777777" w:rsidR="00F3406A" w:rsidRDefault="00F34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F062F"/>
    <w:multiLevelType w:val="multilevel"/>
    <w:tmpl w:val="5462B154"/>
    <w:lvl w:ilvl="0">
      <w:start w:val="1"/>
      <w:numFmt w:val="decimal"/>
      <w:pStyle w:val="Judul1"/>
      <w:lvlText w:val="%1"/>
      <w:lvlJc w:val="left"/>
      <w:pPr>
        <w:tabs>
          <w:tab w:val="num" w:pos="855"/>
        </w:tabs>
        <w:ind w:left="855" w:hanging="855"/>
      </w:pPr>
      <w:rPr>
        <w:rFonts w:hint="default"/>
      </w:rPr>
    </w:lvl>
    <w:lvl w:ilvl="1">
      <w:start w:val="1"/>
      <w:numFmt w:val="decimal"/>
      <w:pStyle w:val="Judul2"/>
      <w:lvlText w:val="%1.%2"/>
      <w:lvlJc w:val="left"/>
      <w:pPr>
        <w:tabs>
          <w:tab w:val="num" w:pos="855"/>
        </w:tabs>
        <w:ind w:left="855" w:hanging="855"/>
      </w:pPr>
      <w:rPr>
        <w:rFonts w:hint="default"/>
      </w:rPr>
    </w:lvl>
    <w:lvl w:ilvl="2">
      <w:start w:val="1"/>
      <w:numFmt w:val="decimal"/>
      <w:pStyle w:val="Judul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D4"/>
    <w:rsid w:val="001B36A0"/>
    <w:rsid w:val="001C421D"/>
    <w:rsid w:val="002F5E0F"/>
    <w:rsid w:val="00337517"/>
    <w:rsid w:val="003E3087"/>
    <w:rsid w:val="004408B6"/>
    <w:rsid w:val="00462DFA"/>
    <w:rsid w:val="005B5863"/>
    <w:rsid w:val="005D0A52"/>
    <w:rsid w:val="006657C0"/>
    <w:rsid w:val="00682340"/>
    <w:rsid w:val="006C408A"/>
    <w:rsid w:val="007222C2"/>
    <w:rsid w:val="0074736B"/>
    <w:rsid w:val="0075452A"/>
    <w:rsid w:val="007A0B11"/>
    <w:rsid w:val="00890FA5"/>
    <w:rsid w:val="008F0C4E"/>
    <w:rsid w:val="0093373E"/>
    <w:rsid w:val="009E5EA3"/>
    <w:rsid w:val="00AD2BA8"/>
    <w:rsid w:val="00C33191"/>
    <w:rsid w:val="00C938B8"/>
    <w:rsid w:val="00CB07C6"/>
    <w:rsid w:val="00D047DF"/>
    <w:rsid w:val="00D93798"/>
    <w:rsid w:val="00DB1C43"/>
    <w:rsid w:val="00DC4522"/>
    <w:rsid w:val="00E06D35"/>
    <w:rsid w:val="00E23FF5"/>
    <w:rsid w:val="00E574DB"/>
    <w:rsid w:val="00EA4A6E"/>
    <w:rsid w:val="00F305D4"/>
    <w:rsid w:val="00F3406A"/>
    <w:rsid w:val="00F3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1C57D"/>
  <w15:chartTrackingRefBased/>
  <w15:docId w15:val="{0D5F1E74-3D05-4169-A466-BCE52C81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D4"/>
    <w:pPr>
      <w:spacing w:after="0" w:line="240" w:lineRule="auto"/>
      <w:ind w:firstLine="567"/>
      <w:jc w:val="both"/>
    </w:pPr>
    <w:rPr>
      <w:rFonts w:ascii="Times New Roman" w:eastAsia="Times New Roman" w:hAnsi="Times New Roman" w:cs="Times New Roman"/>
      <w:sz w:val="24"/>
      <w:szCs w:val="20"/>
      <w:lang w:val="en-GB"/>
    </w:rPr>
  </w:style>
  <w:style w:type="paragraph" w:styleId="Judul1">
    <w:name w:val="heading 1"/>
    <w:next w:val="Normal"/>
    <w:link w:val="Judul1KAR"/>
    <w:qFormat/>
    <w:rsid w:val="00F305D4"/>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Judul2">
    <w:name w:val="heading 2"/>
    <w:basedOn w:val="Normal"/>
    <w:next w:val="Normal"/>
    <w:link w:val="Judul2KAR"/>
    <w:qFormat/>
    <w:rsid w:val="00F305D4"/>
    <w:pPr>
      <w:keepNext/>
      <w:numPr>
        <w:ilvl w:val="1"/>
        <w:numId w:val="1"/>
      </w:numPr>
      <w:tabs>
        <w:tab w:val="clear" w:pos="855"/>
      </w:tabs>
      <w:spacing w:after="240"/>
      <w:ind w:left="567" w:hanging="567"/>
      <w:outlineLvl w:val="1"/>
    </w:pPr>
    <w:rPr>
      <w:b/>
    </w:rPr>
  </w:style>
  <w:style w:type="paragraph" w:styleId="Judul3">
    <w:name w:val="heading 3"/>
    <w:basedOn w:val="Normal"/>
    <w:next w:val="Normal"/>
    <w:link w:val="Judul3KAR"/>
    <w:qFormat/>
    <w:rsid w:val="00F305D4"/>
    <w:pPr>
      <w:keepNext/>
      <w:numPr>
        <w:ilvl w:val="2"/>
        <w:numId w:val="1"/>
      </w:numPr>
      <w:tabs>
        <w:tab w:val="clear" w:pos="855"/>
      </w:tabs>
      <w:spacing w:after="240"/>
      <w:ind w:left="567" w:hanging="567"/>
      <w:outlineLvl w:val="2"/>
    </w:p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F305D4"/>
    <w:rPr>
      <w:rFonts w:ascii="Times New Roman" w:eastAsia="Times New Roman" w:hAnsi="Times New Roman" w:cs="Times New Roman"/>
      <w:b/>
      <w:caps/>
      <w:noProof/>
      <w:sz w:val="24"/>
      <w:szCs w:val="20"/>
    </w:rPr>
  </w:style>
  <w:style w:type="character" w:customStyle="1" w:styleId="Judul2KAR">
    <w:name w:val="Judul 2 KAR"/>
    <w:basedOn w:val="FontParagrafDefault"/>
    <w:link w:val="Judul2"/>
    <w:rsid w:val="00F305D4"/>
    <w:rPr>
      <w:rFonts w:ascii="Times New Roman" w:eastAsia="Times New Roman" w:hAnsi="Times New Roman" w:cs="Times New Roman"/>
      <w:b/>
      <w:sz w:val="24"/>
      <w:szCs w:val="20"/>
      <w:lang w:val="en-GB"/>
    </w:rPr>
  </w:style>
  <w:style w:type="character" w:customStyle="1" w:styleId="Judul3KAR">
    <w:name w:val="Judul 3 KAR"/>
    <w:basedOn w:val="FontParagrafDefault"/>
    <w:link w:val="Judul3"/>
    <w:rsid w:val="00F305D4"/>
    <w:rPr>
      <w:rFonts w:ascii="Times New Roman" w:eastAsia="Times New Roman" w:hAnsi="Times New Roman" w:cs="Times New Roman"/>
      <w:sz w:val="24"/>
      <w:szCs w:val="20"/>
      <w:lang w:val="en-GB"/>
    </w:rPr>
  </w:style>
  <w:style w:type="paragraph" w:customStyle="1" w:styleId="HeaderAbs">
    <w:name w:val="Header (Abs."/>
    <w:aliases w:val="Ref.,Ack.)"/>
    <w:basedOn w:val="Judul1"/>
    <w:rsid w:val="00F305D4"/>
    <w:pPr>
      <w:numPr>
        <w:numId w:val="0"/>
      </w:numPr>
    </w:pPr>
    <w:rPr>
      <w:noProof w:val="0"/>
    </w:rPr>
  </w:style>
  <w:style w:type="paragraph" w:styleId="Header">
    <w:name w:val="header"/>
    <w:basedOn w:val="Normal"/>
    <w:link w:val="HeaderKAR"/>
    <w:uiPriority w:val="99"/>
    <w:rsid w:val="00F305D4"/>
    <w:pPr>
      <w:tabs>
        <w:tab w:val="center" w:pos="4153"/>
        <w:tab w:val="right" w:pos="9072"/>
      </w:tabs>
    </w:pPr>
    <w:rPr>
      <w:sz w:val="18"/>
      <w:lang w:val="en-US"/>
    </w:rPr>
  </w:style>
  <w:style w:type="character" w:customStyle="1" w:styleId="HeaderKAR">
    <w:name w:val="Header KAR"/>
    <w:basedOn w:val="FontParagrafDefault"/>
    <w:link w:val="Header"/>
    <w:uiPriority w:val="99"/>
    <w:rsid w:val="00F305D4"/>
    <w:rPr>
      <w:rFonts w:ascii="Times New Roman" w:eastAsia="Times New Roman" w:hAnsi="Times New Roman" w:cs="Times New Roman"/>
      <w:sz w:val="18"/>
      <w:szCs w:val="20"/>
    </w:rPr>
  </w:style>
  <w:style w:type="paragraph" w:customStyle="1" w:styleId="TableCaption">
    <w:name w:val="Table_Caption"/>
    <w:basedOn w:val="Normal"/>
    <w:rsid w:val="00F305D4"/>
    <w:pPr>
      <w:keepNext/>
      <w:spacing w:before="240" w:after="120"/>
      <w:ind w:firstLine="0"/>
      <w:jc w:val="center"/>
    </w:pPr>
    <w:rPr>
      <w:sz w:val="20"/>
      <w:szCs w:val="24"/>
    </w:rPr>
  </w:style>
  <w:style w:type="character" w:customStyle="1" w:styleId="CharChar">
    <w:name w:val="Char Char"/>
    <w:rsid w:val="00F305D4"/>
    <w:rPr>
      <w:sz w:val="24"/>
      <w:lang w:val="en-US" w:eastAsia="en-US" w:bidi="ar-SA"/>
    </w:rPr>
  </w:style>
  <w:style w:type="paragraph" w:customStyle="1" w:styleId="Affiliation">
    <w:name w:val="Affiliation"/>
    <w:rsid w:val="00F305D4"/>
    <w:pPr>
      <w:spacing w:after="0" w:line="240" w:lineRule="auto"/>
      <w:jc w:val="center"/>
    </w:pPr>
    <w:rPr>
      <w:rFonts w:ascii="Times New Roman" w:eastAsia="Times New Roman" w:hAnsi="Times New Roman" w:cs="Times New Roman"/>
      <w:szCs w:val="20"/>
    </w:rPr>
  </w:style>
  <w:style w:type="paragraph" w:customStyle="1" w:styleId="StlusAuthorEltte6pt">
    <w:name w:val="Stílus Author + Előtte:  6 pt"/>
    <w:basedOn w:val="Normal"/>
    <w:rsid w:val="00F305D4"/>
    <w:pPr>
      <w:spacing w:before="120" w:after="40"/>
      <w:ind w:firstLine="0"/>
      <w:jc w:val="center"/>
    </w:pPr>
    <w:rPr>
      <w:spacing w:val="-2"/>
      <w:szCs w:val="24"/>
      <w:lang w:val="en-US"/>
    </w:rPr>
  </w:style>
  <w:style w:type="paragraph" w:customStyle="1" w:styleId="Keywords">
    <w:name w:val="Keywords"/>
    <w:basedOn w:val="TeksIsi"/>
    <w:rsid w:val="00F305D4"/>
    <w:pPr>
      <w:spacing w:after="0" w:line="252" w:lineRule="auto"/>
      <w:ind w:firstLine="204"/>
    </w:pPr>
    <w:rPr>
      <w:snapToGrid w:val="0"/>
      <w:sz w:val="20"/>
      <w:szCs w:val="22"/>
      <w:lang w:val="en-US"/>
    </w:rPr>
  </w:style>
  <w:style w:type="paragraph" w:styleId="NormalWeb">
    <w:name w:val="Normal (Web)"/>
    <w:basedOn w:val="Normal"/>
    <w:rsid w:val="00F305D4"/>
    <w:pPr>
      <w:spacing w:before="100" w:beforeAutospacing="1" w:after="100" w:afterAutospacing="1"/>
      <w:ind w:firstLine="0"/>
      <w:jc w:val="left"/>
    </w:pPr>
    <w:rPr>
      <w:rFonts w:ascii="Arial Unicode MS" w:eastAsia="Arial Unicode MS" w:hAnsi="Arial Unicode MS" w:cs="Arial Unicode MS"/>
      <w:szCs w:val="24"/>
      <w:lang w:val="de-DE" w:eastAsia="de-DE"/>
    </w:rPr>
  </w:style>
  <w:style w:type="paragraph" w:customStyle="1" w:styleId="Default">
    <w:name w:val="Default"/>
    <w:rsid w:val="00F305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Isi">
    <w:name w:val="Body Text"/>
    <w:basedOn w:val="Normal"/>
    <w:link w:val="TeksIsiKAR"/>
    <w:uiPriority w:val="99"/>
    <w:semiHidden/>
    <w:unhideWhenUsed/>
    <w:rsid w:val="00F305D4"/>
    <w:pPr>
      <w:spacing w:after="120"/>
    </w:pPr>
  </w:style>
  <w:style w:type="character" w:customStyle="1" w:styleId="TeksIsiKAR">
    <w:name w:val="Teks Isi KAR"/>
    <w:basedOn w:val="FontParagrafDefault"/>
    <w:link w:val="TeksIsi"/>
    <w:uiPriority w:val="99"/>
    <w:semiHidden/>
    <w:rsid w:val="00F305D4"/>
    <w:rPr>
      <w:rFonts w:ascii="Times New Roman" w:eastAsia="Times New Roman" w:hAnsi="Times New Roman" w:cs="Times New Roman"/>
      <w:sz w:val="24"/>
      <w:szCs w:val="20"/>
      <w:lang w:val="en-GB"/>
    </w:rPr>
  </w:style>
  <w:style w:type="paragraph" w:styleId="Footer">
    <w:name w:val="footer"/>
    <w:basedOn w:val="Normal"/>
    <w:link w:val="FooterKAR"/>
    <w:uiPriority w:val="99"/>
    <w:unhideWhenUsed/>
    <w:rsid w:val="00D047DF"/>
    <w:pPr>
      <w:tabs>
        <w:tab w:val="center" w:pos="4513"/>
        <w:tab w:val="right" w:pos="9026"/>
      </w:tabs>
    </w:pPr>
  </w:style>
  <w:style w:type="character" w:customStyle="1" w:styleId="FooterKAR">
    <w:name w:val="Footer KAR"/>
    <w:basedOn w:val="FontParagrafDefault"/>
    <w:link w:val="Footer"/>
    <w:uiPriority w:val="99"/>
    <w:rsid w:val="00D047DF"/>
    <w:rPr>
      <w:rFonts w:ascii="Times New Roman" w:eastAsia="Times New Roman" w:hAnsi="Times New Roman" w:cs="Times New Roman"/>
      <w:sz w:val="24"/>
      <w:szCs w:val="20"/>
      <w:lang w:val="en-GB"/>
    </w:rPr>
  </w:style>
  <w:style w:type="character" w:styleId="Kuat">
    <w:name w:val="Strong"/>
    <w:uiPriority w:val="22"/>
    <w:qFormat/>
    <w:rsid w:val="00462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2021-06-17T23:15:00Z</dcterms:created>
  <dcterms:modified xsi:type="dcterms:W3CDTF">2021-06-17T23:39:00Z</dcterms:modified>
</cp:coreProperties>
</file>